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6D1D26">
        <w:rPr>
          <w:rFonts w:ascii="Times New Roman" w:hAnsi="Times New Roman"/>
          <w:b/>
          <w:bCs/>
          <w:sz w:val="24"/>
          <w:szCs w:val="24"/>
          <w:u w:val="single"/>
        </w:rPr>
        <w:t>TESTIM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</w:t>
      </w: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Lënda: Gjeografia 8</w:t>
      </w: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Grupi </w:t>
      </w:r>
      <w:r w:rsidR="0014552A">
        <w:rPr>
          <w:rFonts w:ascii="Times New Roman" w:hAnsi="Times New Roman"/>
          <w:b/>
          <w:bCs/>
          <w:sz w:val="24"/>
          <w:szCs w:val="24"/>
        </w:rPr>
        <w:t>B</w:t>
      </w:r>
      <w:bookmarkStart w:id="0" w:name="_GoBack"/>
      <w:bookmarkEnd w:id="0"/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1. Cilët prej maleve të mëposhtëm bëjnë pjesë në Gadishullin Ballkanik?                                                                     1 pikë                                                                                                                                         </w:t>
      </w:r>
    </w:p>
    <w:p w:rsidR="009614FD" w:rsidRPr="009A0052" w:rsidRDefault="009614FD" w:rsidP="009614FD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bCs/>
          <w:sz w:val="24"/>
          <w:szCs w:val="24"/>
        </w:rPr>
      </w:pPr>
      <w:r w:rsidRPr="009A0052">
        <w:rPr>
          <w:rFonts w:ascii="Times New Roman" w:hAnsi="Times New Roman"/>
          <w:bCs/>
          <w:sz w:val="24"/>
          <w:szCs w:val="24"/>
        </w:rPr>
        <w:t xml:space="preserve">M. </w:t>
      </w:r>
      <w:proofErr w:type="spellStart"/>
      <w:r w:rsidRPr="009A0052">
        <w:rPr>
          <w:rFonts w:ascii="Times New Roman" w:hAnsi="Times New Roman"/>
          <w:bCs/>
          <w:sz w:val="24"/>
          <w:szCs w:val="24"/>
        </w:rPr>
        <w:t>Kaukaze</w:t>
      </w:r>
      <w:proofErr w:type="spellEnd"/>
      <w:r w:rsidRPr="009A0052">
        <w:rPr>
          <w:rFonts w:ascii="Times New Roman" w:hAnsi="Times New Roman"/>
          <w:bCs/>
          <w:sz w:val="24"/>
          <w:szCs w:val="24"/>
        </w:rPr>
        <w:t xml:space="preserve">              </w:t>
      </w:r>
    </w:p>
    <w:p w:rsidR="009614FD" w:rsidRPr="009A0052" w:rsidRDefault="009614FD" w:rsidP="009614FD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bCs/>
          <w:sz w:val="24"/>
          <w:szCs w:val="24"/>
        </w:rPr>
      </w:pPr>
      <w:r w:rsidRPr="009A0052">
        <w:rPr>
          <w:rFonts w:ascii="Times New Roman" w:hAnsi="Times New Roman"/>
          <w:bCs/>
          <w:sz w:val="24"/>
          <w:szCs w:val="24"/>
        </w:rPr>
        <w:t>M. Apenine</w:t>
      </w:r>
    </w:p>
    <w:p w:rsidR="009614FD" w:rsidRPr="009A0052" w:rsidRDefault="009614FD" w:rsidP="009614FD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bCs/>
          <w:sz w:val="24"/>
          <w:szCs w:val="24"/>
        </w:rPr>
      </w:pPr>
      <w:r w:rsidRPr="009A0052">
        <w:rPr>
          <w:rFonts w:ascii="Times New Roman" w:hAnsi="Times New Roman"/>
          <w:bCs/>
          <w:sz w:val="24"/>
          <w:szCs w:val="24"/>
        </w:rPr>
        <w:t>Alpet   Dinarike</w:t>
      </w:r>
    </w:p>
    <w:p w:rsidR="009614FD" w:rsidRPr="009A0052" w:rsidRDefault="009614FD" w:rsidP="009614FD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bCs/>
          <w:sz w:val="24"/>
          <w:szCs w:val="24"/>
        </w:rPr>
      </w:pPr>
      <w:r w:rsidRPr="009A0052">
        <w:rPr>
          <w:rFonts w:ascii="Times New Roman" w:hAnsi="Times New Roman"/>
          <w:bCs/>
          <w:sz w:val="24"/>
          <w:szCs w:val="24"/>
        </w:rPr>
        <w:t>Alpet Zvicerane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2. Lidh me shigjetë:                                                                                                                                                                   4 pikë 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9A0052" w:rsidRDefault="009614FD" w:rsidP="009614FD">
      <w:pPr>
        <w:rPr>
          <w:rFonts w:ascii="Times New Roman" w:hAnsi="Times New Roman"/>
          <w:bCs/>
          <w:sz w:val="24"/>
          <w:szCs w:val="24"/>
        </w:rPr>
      </w:pPr>
      <w:r w:rsidRPr="009A0052">
        <w:rPr>
          <w:rFonts w:ascii="Times New Roman" w:hAnsi="Times New Roman"/>
          <w:bCs/>
          <w:sz w:val="24"/>
          <w:szCs w:val="24"/>
        </w:rPr>
        <w:t xml:space="preserve">Kroacia                    Gadishulli Iberik                                                                                                                                                                                 Itali                           Hyri në 2013 në BE                                                                                                                                                                                            m. Pirenej                Shtrihet lumi  Po                                                                                                                                                              </w:t>
      </w:r>
      <w:proofErr w:type="spellStart"/>
      <w:r w:rsidRPr="009A0052">
        <w:rPr>
          <w:rFonts w:ascii="Times New Roman" w:hAnsi="Times New Roman"/>
          <w:bCs/>
          <w:sz w:val="24"/>
          <w:szCs w:val="24"/>
        </w:rPr>
        <w:t>Neretva</w:t>
      </w:r>
      <w:proofErr w:type="spellEnd"/>
      <w:r w:rsidRPr="009A0052">
        <w:rPr>
          <w:rFonts w:ascii="Times New Roman" w:hAnsi="Times New Roman"/>
          <w:bCs/>
          <w:sz w:val="24"/>
          <w:szCs w:val="24"/>
        </w:rPr>
        <w:t xml:space="preserve">                    Bosnjë</w:t>
      </w:r>
      <w:r>
        <w:rPr>
          <w:rFonts w:ascii="Times New Roman" w:hAnsi="Times New Roman"/>
          <w:bCs/>
          <w:sz w:val="24"/>
          <w:szCs w:val="24"/>
        </w:rPr>
        <w:t>-</w:t>
      </w:r>
      <w:r w:rsidRPr="009A0052">
        <w:rPr>
          <w:rFonts w:ascii="Times New Roman" w:hAnsi="Times New Roman"/>
          <w:bCs/>
          <w:sz w:val="24"/>
          <w:szCs w:val="24"/>
        </w:rPr>
        <w:t>Hercegovina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>3. Analizo kushtet natyrore të Evropës Mesdhetare: ______________________________________________________________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4 pikë                                                                                                                                     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>4. Analizo veçoritë e popullimit të Evropës Lindore: _______________________________________________________________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6D1D26">
        <w:rPr>
          <w:rFonts w:ascii="Times New Roman" w:hAnsi="Times New Roman"/>
          <w:b/>
          <w:bCs/>
          <w:sz w:val="24"/>
          <w:szCs w:val="24"/>
        </w:rPr>
        <w:lastRenderedPageBreak/>
        <w:t xml:space="preserve">_____________________________________________________________________________________________4 pikë 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>5. Krahaso kushtet natyrore të Amerikës s</w:t>
      </w:r>
      <w:r>
        <w:rPr>
          <w:rFonts w:ascii="Times New Roman" w:hAnsi="Times New Roman"/>
          <w:b/>
          <w:bCs/>
          <w:sz w:val="24"/>
          <w:szCs w:val="24"/>
        </w:rPr>
        <w:t>ë</w:t>
      </w:r>
      <w:r w:rsidRPr="006D1D26">
        <w:rPr>
          <w:rFonts w:ascii="Times New Roman" w:hAnsi="Times New Roman"/>
          <w:b/>
          <w:bCs/>
          <w:sz w:val="24"/>
          <w:szCs w:val="24"/>
        </w:rPr>
        <w:t xml:space="preserve"> Mesme dhe të Amerikës së Jugut: _________________________________________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8 pikë                                                                                                                                                                                 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>6. Përshkruaj zhvillimin ekonomik të Amerikës së Veriut: _________________________________________________________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5 pikë                                                                                            </w:t>
      </w: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rFonts w:ascii="Times New Roman" w:hAnsi="Times New Roman"/>
          <w:b/>
          <w:bCs/>
          <w:sz w:val="24"/>
          <w:szCs w:val="24"/>
        </w:rPr>
        <w:t xml:space="preserve">7. Përcakto pozitën </w:t>
      </w:r>
      <w:proofErr w:type="spellStart"/>
      <w:r w:rsidRPr="006D1D26">
        <w:rPr>
          <w:rFonts w:ascii="Times New Roman" w:hAnsi="Times New Roman"/>
          <w:b/>
          <w:bCs/>
          <w:sz w:val="24"/>
          <w:szCs w:val="24"/>
        </w:rPr>
        <w:t>gjeorafike</w:t>
      </w:r>
      <w:proofErr w:type="spellEnd"/>
      <w:r w:rsidRPr="006D1D26">
        <w:rPr>
          <w:rFonts w:ascii="Times New Roman" w:hAnsi="Times New Roman"/>
          <w:b/>
          <w:bCs/>
          <w:sz w:val="24"/>
          <w:szCs w:val="24"/>
        </w:rPr>
        <w:t xml:space="preserve"> të Rajonit të Rusisë dhe emërto në hartën përbri, format kryesore të relievit.                      8 pikë</w:t>
      </w:r>
    </w:p>
    <w:p w:rsidR="009614FD" w:rsidRPr="006D1D26" w:rsidRDefault="009614FD" w:rsidP="009614FD">
      <w:pPr>
        <w:tabs>
          <w:tab w:val="left" w:pos="2625"/>
        </w:tabs>
        <w:ind w:left="360"/>
        <w:rPr>
          <w:rFonts w:ascii="Times New Roman" w:hAnsi="Times New Roman"/>
          <w:b/>
          <w:bCs/>
          <w:sz w:val="24"/>
          <w:szCs w:val="24"/>
        </w:rPr>
      </w:pPr>
      <w:r w:rsidRPr="006D1D26">
        <w:rPr>
          <w:noProof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0</wp:posOffset>
            </wp:positionV>
            <wp:extent cx="6666865" cy="3487420"/>
            <wp:effectExtent l="0" t="0" r="635" b="0"/>
            <wp:wrapSquare wrapText="bothSides"/>
            <wp:docPr id="1" name="Picture 1" descr="physical-to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ysical-top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865" cy="348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4FD" w:rsidRPr="006D1D26" w:rsidRDefault="009614FD" w:rsidP="009614FD">
      <w:pPr>
        <w:tabs>
          <w:tab w:val="left" w:pos="2625"/>
        </w:tabs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49"/>
        <w:gridCol w:w="1114"/>
        <w:gridCol w:w="1118"/>
        <w:gridCol w:w="1127"/>
        <w:gridCol w:w="1127"/>
        <w:gridCol w:w="1127"/>
        <w:gridCol w:w="1127"/>
        <w:gridCol w:w="1127"/>
      </w:tblGrid>
      <w:tr w:rsidR="009614FD" w:rsidRPr="006D1D26" w:rsidTr="00BC6A41"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Nota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614FD" w:rsidRPr="006D1D26" w:rsidTr="00BC6A41"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Pikët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0-8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9-13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14-18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19-23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24-27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28-31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4FD" w:rsidRPr="006D1D26" w:rsidRDefault="009614FD" w:rsidP="00BC6A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1D26">
              <w:rPr>
                <w:rFonts w:ascii="Times New Roman" w:hAnsi="Times New Roman"/>
                <w:b/>
                <w:bCs/>
                <w:sz w:val="24"/>
                <w:szCs w:val="24"/>
              </w:rPr>
              <w:t>32-34</w:t>
            </w:r>
          </w:p>
        </w:tc>
      </w:tr>
    </w:tbl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9614FD" w:rsidRPr="006D1D26" w:rsidRDefault="009614FD" w:rsidP="009614FD">
      <w:pPr>
        <w:rPr>
          <w:rFonts w:ascii="Times New Roman" w:hAnsi="Times New Roman"/>
          <w:b/>
          <w:bCs/>
          <w:sz w:val="24"/>
          <w:szCs w:val="24"/>
        </w:rPr>
      </w:pPr>
    </w:p>
    <w:p w:rsidR="00332E58" w:rsidRDefault="00332E58"/>
    <w:sectPr w:rsidR="00332E5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84420"/>
    <w:multiLevelType w:val="hybridMultilevel"/>
    <w:tmpl w:val="299E0C9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FD"/>
    <w:rsid w:val="0014552A"/>
    <w:rsid w:val="00332E58"/>
    <w:rsid w:val="0096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C1EB9"/>
  <w15:chartTrackingRefBased/>
  <w15:docId w15:val="{7620E049-C4D2-4F0B-90AC-DC58779F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4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2020-01-20T15:34:00Z</dcterms:created>
  <dcterms:modified xsi:type="dcterms:W3CDTF">2020-01-20T15:49:00Z</dcterms:modified>
</cp:coreProperties>
</file>